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DF70A7" w:rsidP="00DF70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>Рашад</w:t>
            </w:r>
            <w:proofErr w:type="spellEnd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>Керам</w:t>
            </w:r>
            <w:proofErr w:type="spellEnd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F70A7">
              <w:rPr>
                <w:rFonts w:ascii="Times New Roman" w:hAnsi="Times New Roman" w:cs="Times New Roman"/>
                <w:sz w:val="32"/>
                <w:szCs w:val="32"/>
              </w:rPr>
              <w:t>оглы</w:t>
            </w:r>
            <w:proofErr w:type="spellEnd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DF70A7" w:rsidRPr="00DF70A7">
              <w:rPr>
                <w:rFonts w:ascii="Times New Roman" w:hAnsi="Times New Roman" w:cs="Times New Roman"/>
                <w:sz w:val="32"/>
                <w:szCs w:val="32"/>
              </w:rPr>
              <w:t>24.01.2003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287D" w:rsidRPr="00826623">
              <w:rPr>
                <w:rFonts w:ascii="Times New Roman" w:hAnsi="Times New Roman" w:cs="Times New Roman"/>
                <w:sz w:val="32"/>
                <w:szCs w:val="32"/>
              </w:rPr>
              <w:t>https://vk.com/id333897935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21.02.15  «Открытые горные работы»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Слесарь по ремонту дорожно-строительной техники и тракторов</w:t>
            </w:r>
            <w:r w:rsidR="004452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(в рамках ФГОС)</w:t>
            </w:r>
          </w:p>
          <w:p w:rsidR="00C27905" w:rsidRPr="00A63BF0" w:rsidRDefault="00C27905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Водительские п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 xml:space="preserve">рава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2790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 xml:space="preserve"> – 04.06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, 13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2.2023 – 13.06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A4131"/>
    <w:rsid w:val="000C6855"/>
    <w:rsid w:val="0017274F"/>
    <w:rsid w:val="004452A3"/>
    <w:rsid w:val="004605BF"/>
    <w:rsid w:val="006E3525"/>
    <w:rsid w:val="0087287D"/>
    <w:rsid w:val="00917EA9"/>
    <w:rsid w:val="00A35EC1"/>
    <w:rsid w:val="00A63BF0"/>
    <w:rsid w:val="00B82444"/>
    <w:rsid w:val="00C27905"/>
    <w:rsid w:val="00D9372B"/>
    <w:rsid w:val="00DF70A7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2023-02-15T02:16:00Z</dcterms:created>
  <dcterms:modified xsi:type="dcterms:W3CDTF">2023-03-16T00:03:00Z</dcterms:modified>
</cp:coreProperties>
</file>